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9CD" w:rsidRDefault="004759CD" w:rsidP="004759CD">
      <w:pPr>
        <w:pStyle w:val="Nagwek1"/>
      </w:pPr>
      <w:r>
        <w:t>Cyberuzależnienie</w:t>
      </w:r>
    </w:p>
    <w:p w:rsidR="00C85D7A" w:rsidRPr="004759CD" w:rsidRDefault="00C85D7A" w:rsidP="004759CD">
      <w:pPr>
        <w:pStyle w:val="Textbody"/>
        <w:spacing w:line="276" w:lineRule="auto"/>
        <w:rPr>
          <w:rFonts w:ascii="Arial" w:hAnsi="Arial" w:cs="Arial"/>
        </w:rPr>
      </w:pPr>
      <w:r w:rsidRPr="004759CD">
        <w:rPr>
          <w:rFonts w:ascii="Arial" w:hAnsi="Arial" w:cs="Arial"/>
        </w:rPr>
        <w:t xml:space="preserve">W kolejnej odsłonie dotyczącej tematyki związanej z zagrożeniami internetowymi pragniemy zwrócić Państwa uwagę na problem </w:t>
      </w:r>
      <w:r w:rsidRPr="004759CD">
        <w:rPr>
          <w:rFonts w:ascii="Arial" w:hAnsi="Arial" w:cs="Arial"/>
          <w:bCs/>
        </w:rPr>
        <w:t>cyberuzależnienia.</w:t>
      </w:r>
      <w:r w:rsidRPr="004759CD">
        <w:rPr>
          <w:rFonts w:ascii="Arial" w:hAnsi="Arial" w:cs="Arial"/>
          <w:b/>
          <w:bCs/>
        </w:rPr>
        <w:t xml:space="preserve"> </w:t>
      </w:r>
      <w:r w:rsidR="004759CD">
        <w:rPr>
          <w:rFonts w:ascii="Arial" w:hAnsi="Arial" w:cs="Arial"/>
        </w:rPr>
        <w:t>W artykule „</w:t>
      </w:r>
      <w:r w:rsidRPr="004759CD">
        <w:rPr>
          <w:rFonts w:ascii="Arial" w:hAnsi="Arial" w:cs="Arial"/>
        </w:rPr>
        <w:t>Dzieci sieci, czyli rozwiązywanie współczesnych problemów cyberuzależnienia i cyberprzemocy”</w:t>
      </w:r>
      <w:r w:rsidR="004759CD">
        <w:rPr>
          <w:rFonts w:ascii="Arial" w:hAnsi="Arial" w:cs="Arial"/>
        </w:rPr>
        <w:t xml:space="preserve"> </w:t>
      </w:r>
      <w:r w:rsidRPr="004759CD">
        <w:rPr>
          <w:rFonts w:ascii="Arial" w:hAnsi="Arial" w:cs="Arial"/>
        </w:rPr>
        <w:t xml:space="preserve">Edyta Palicka trafnie wyjaśnia istotę uzależnienia od komputera i </w:t>
      </w:r>
      <w:r w:rsidR="004759CD" w:rsidRPr="004759CD">
        <w:rPr>
          <w:rFonts w:ascii="Arial" w:hAnsi="Arial" w:cs="Arial"/>
        </w:rPr>
        <w:t>Internetu, a</w:t>
      </w:r>
      <w:r w:rsidRPr="004759CD">
        <w:rPr>
          <w:rFonts w:ascii="Arial" w:hAnsi="Arial" w:cs="Arial"/>
        </w:rPr>
        <w:t xml:space="preserve"> także zwraca uwagę na to co nas rodziców i nauczycieli powinno </w:t>
      </w:r>
      <w:r w:rsidR="004759CD" w:rsidRPr="004759CD">
        <w:rPr>
          <w:rFonts w:ascii="Arial" w:hAnsi="Arial" w:cs="Arial"/>
        </w:rPr>
        <w:t>zaniepokoić, a</w:t>
      </w:r>
      <w:r w:rsidRPr="004759CD">
        <w:rPr>
          <w:rFonts w:ascii="Arial" w:hAnsi="Arial" w:cs="Arial"/>
        </w:rPr>
        <w:t xml:space="preserve"> także jakie są przyczyny i skutki uzależnienia.</w:t>
      </w:r>
    </w:p>
    <w:p w:rsidR="00C85D7A" w:rsidRPr="004759CD" w:rsidRDefault="00C85D7A" w:rsidP="004759CD">
      <w:pPr>
        <w:pStyle w:val="Textbody"/>
        <w:spacing w:line="276" w:lineRule="auto"/>
        <w:rPr>
          <w:rFonts w:ascii="Arial" w:hAnsi="Arial" w:cs="Arial"/>
        </w:rPr>
      </w:pPr>
      <w:r w:rsidRPr="004759CD">
        <w:rPr>
          <w:rFonts w:ascii="Arial" w:hAnsi="Arial" w:cs="Arial"/>
        </w:rPr>
        <w:t>Zapraszamy do lektury:</w:t>
      </w:r>
    </w:p>
    <w:p w:rsidR="00C85D7A" w:rsidRPr="004759CD" w:rsidRDefault="00C85D7A" w:rsidP="004759CD">
      <w:pPr>
        <w:pStyle w:val="Nagowek2"/>
      </w:pPr>
      <w:r w:rsidRPr="004759CD">
        <w:rPr>
          <w:rStyle w:val="StrongEmphasis"/>
          <w:b/>
        </w:rPr>
        <w:t>Istota uzależnienia od komputera i Internetu wg.</w:t>
      </w:r>
      <w:r w:rsidR="004759CD">
        <w:rPr>
          <w:rStyle w:val="StrongEmphasis"/>
          <w:b/>
        </w:rPr>
        <w:t xml:space="preserve"> </w:t>
      </w:r>
      <w:r w:rsidRPr="004759CD">
        <w:rPr>
          <w:rStyle w:val="StrongEmphasis"/>
          <w:b/>
        </w:rPr>
        <w:t>Edyty Palickiej :</w:t>
      </w:r>
    </w:p>
    <w:p w:rsidR="00C85D7A" w:rsidRPr="004759CD" w:rsidRDefault="00C85D7A" w:rsidP="004759CD">
      <w:pPr>
        <w:pStyle w:val="Textbody"/>
        <w:spacing w:line="276" w:lineRule="auto"/>
        <w:rPr>
          <w:rFonts w:ascii="Arial" w:hAnsi="Arial" w:cs="Arial"/>
        </w:rPr>
      </w:pPr>
      <w:r w:rsidRPr="004759CD">
        <w:rPr>
          <w:rFonts w:ascii="Arial" w:hAnsi="Arial" w:cs="Arial"/>
        </w:rPr>
        <w:t>,,Dziecko uzależnione od komputera i Internetu, kiedy tylko może zasiada przed monitorem. Najczęściej taka osoba cały swój wolny czas spędza w sieci, obserwuje, co się tam dzieje, rozmawia z innym użytkownikiem lub użytkownikami, pisze, uczestniczy w grach, ogląda filmy, niekiedy dla przykładu mówi, że chce sprawdzić tylko mail, a nie może oderwać się od komputera przez kilka godzin. Z czasem potrzeba korzystania z komputera oraz surfowania po Internecie przeradza się w nawyk i przestaje mieć znaczenie, czy przebywa się w sieci, gra, słucha muzyki, czy też robi coś innego, ważne jest aby komputer był włączony, a dziecko mogło bez przeszkód zatapiać się w nim.</w:t>
      </w:r>
    </w:p>
    <w:p w:rsidR="00C85D7A" w:rsidRPr="004759CD" w:rsidRDefault="00C85D7A" w:rsidP="004759CD">
      <w:pPr>
        <w:pStyle w:val="Textbody"/>
        <w:spacing w:line="276" w:lineRule="auto"/>
        <w:rPr>
          <w:rFonts w:ascii="Arial" w:hAnsi="Arial" w:cs="Arial"/>
        </w:rPr>
      </w:pPr>
      <w:r w:rsidRPr="004759CD">
        <w:rPr>
          <w:rFonts w:ascii="Arial" w:hAnsi="Arial" w:cs="Arial"/>
        </w:rPr>
        <w:t>Charakterystyczne jest rozdrażnienie, kiedy trzeba zająć się koniecznymi, codziennymi powinnościami lub z jakiś względów nie można swobodnie oddać się ulubionej czynności. Uzależnione dziecko z wielką niechęcią odrywa się od komputera, smartfona lub tabletu, niekiedy potrafi w tym momencie być aroganckie, a nawet agresywne wobec osób, które mu przeszkadzają.</w:t>
      </w:r>
    </w:p>
    <w:p w:rsidR="00C85D7A" w:rsidRPr="004759CD" w:rsidRDefault="00C85D7A" w:rsidP="004759CD">
      <w:pPr>
        <w:pStyle w:val="Textbody"/>
        <w:spacing w:line="276" w:lineRule="auto"/>
        <w:rPr>
          <w:rFonts w:ascii="Arial" w:hAnsi="Arial" w:cs="Arial"/>
        </w:rPr>
      </w:pPr>
      <w:r w:rsidRPr="004759CD">
        <w:rPr>
          <w:rFonts w:ascii="Arial" w:hAnsi="Arial" w:cs="Arial"/>
        </w:rPr>
        <w:t>Trzeba wiedzieć, że dla dziecka uzależnionego świat realny spada na odległy plan, dla takiej osoby ponadto, w pewnym sensie czas się zatrzymał i nawet w nocy potrafi ona nie rozstawać się z wirtualną rzeczywistością. W skrajnych przypadkach zniewolone dziecko nie potrafi funkcjonować poza przestrzenią, którą oferuje mu Internet, pogrąża się w fikcyjnej rzeczywistości. Najbardziej niebezpieczne jest jednak to, że jeśli proces nie zostanie w porę przerwany, pojawiają się zarówno niepokojące zmiany w zachowaniu kształtującego się człowieka, ale także poważnie narażone jest jego zdrowie psychiczne.</w:t>
      </w:r>
    </w:p>
    <w:p w:rsidR="00C85D7A" w:rsidRPr="004759CD" w:rsidRDefault="00C85D7A" w:rsidP="004759CD">
      <w:pPr>
        <w:pStyle w:val="Nagowek2"/>
        <w:rPr>
          <w:rStyle w:val="StrongEmphasis"/>
        </w:rPr>
      </w:pPr>
      <w:r w:rsidRPr="004759CD">
        <w:rPr>
          <w:rStyle w:val="StrongEmphasis"/>
          <w:b/>
        </w:rPr>
        <w:t>Przyczyny sprzyjające uzależnieniu:</w:t>
      </w:r>
    </w:p>
    <w:p w:rsidR="00C85D7A" w:rsidRPr="004759CD" w:rsidRDefault="00C85D7A" w:rsidP="004759CD">
      <w:pPr>
        <w:pStyle w:val="Textbody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4759CD">
        <w:rPr>
          <w:rFonts w:ascii="Arial" w:hAnsi="Arial" w:cs="Arial"/>
        </w:rPr>
        <w:t>łatwość dostępu (dzieci mogą korzystać z komputera oraz Internetu w domu, w szkole, u znajomych lub niemalże wszędzie choćby poprzez telefon komórkowy),</w:t>
      </w:r>
    </w:p>
    <w:p w:rsidR="00C85D7A" w:rsidRPr="004759CD" w:rsidRDefault="00C85D7A" w:rsidP="004759CD">
      <w:pPr>
        <w:pStyle w:val="Textbody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4759CD">
        <w:rPr>
          <w:rFonts w:ascii="Arial" w:hAnsi="Arial" w:cs="Arial"/>
        </w:rPr>
        <w:t>przyzwolenie dorosłych na wielogodzinne spędzanie czasu przed komputerem (opiekunowie niejednokrotnie czują się wówczas zwolnieni ze swych obowiązków wobec dzieci, bywają zadowoleni, że ich podopieczni „bezpiecznie” i w zasięgu ich wzroku spędzają popołudnia oraz wieczory),</w:t>
      </w:r>
    </w:p>
    <w:p w:rsidR="00C85D7A" w:rsidRPr="004759CD" w:rsidRDefault="00C85D7A" w:rsidP="004759CD">
      <w:pPr>
        <w:pStyle w:val="Textbody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4759CD">
        <w:rPr>
          <w:rFonts w:ascii="Arial" w:hAnsi="Arial" w:cs="Arial"/>
        </w:rPr>
        <w:t>zaniedbania opiekuńczo-wychowawcze rodziców, pozostawianie dzieciom dużej swobody oraz na co dzień brak kontroli i właściwej organizacji czasu wolnego swoich pociech.</w:t>
      </w:r>
    </w:p>
    <w:p w:rsidR="00C85D7A" w:rsidRPr="004759CD" w:rsidRDefault="00C85D7A" w:rsidP="004759CD">
      <w:pPr>
        <w:pStyle w:val="Nagowek2"/>
        <w:rPr>
          <w:rStyle w:val="StrongEmphasis"/>
        </w:rPr>
      </w:pPr>
      <w:r w:rsidRPr="004759CD">
        <w:rPr>
          <w:rStyle w:val="StrongEmphasis"/>
          <w:b/>
        </w:rPr>
        <w:lastRenderedPageBreak/>
        <w:t>Co powinno zaniepokoić?</w:t>
      </w:r>
    </w:p>
    <w:p w:rsidR="00C85D7A" w:rsidRPr="004759CD" w:rsidRDefault="00C85D7A" w:rsidP="004759CD">
      <w:pPr>
        <w:pStyle w:val="Textbody"/>
        <w:spacing w:line="276" w:lineRule="auto"/>
        <w:rPr>
          <w:rFonts w:ascii="Arial" w:hAnsi="Arial" w:cs="Arial"/>
        </w:rPr>
      </w:pPr>
      <w:r w:rsidRPr="004759CD">
        <w:rPr>
          <w:rFonts w:ascii="Arial" w:hAnsi="Arial" w:cs="Arial"/>
        </w:rPr>
        <w:t>Nadużywanie, przecenianie komputera, tabletu lub smartfona jako narzędzi oraz niekontrolowana, wielogodzinna aktywność dziecka przed ekranem niewątpliwie jest prostą drogą do uzależnienia. Niepokój dorosłych powinny wzbudzić przede wszystkim:</w:t>
      </w:r>
    </w:p>
    <w:p w:rsidR="00C85D7A" w:rsidRPr="004759CD" w:rsidRDefault="00C85D7A" w:rsidP="004759CD">
      <w:pPr>
        <w:pStyle w:val="Textbody"/>
        <w:numPr>
          <w:ilvl w:val="0"/>
          <w:numId w:val="4"/>
        </w:numPr>
        <w:spacing w:after="0" w:line="276" w:lineRule="auto"/>
        <w:rPr>
          <w:rFonts w:ascii="Arial" w:hAnsi="Arial" w:cs="Arial"/>
        </w:rPr>
      </w:pPr>
      <w:r w:rsidRPr="004759CD">
        <w:rPr>
          <w:rFonts w:ascii="Arial" w:hAnsi="Arial" w:cs="Arial"/>
        </w:rPr>
        <w:t>spędzanie przez młodego człowieka każdej wolnej chwili w Internecie,</w:t>
      </w:r>
    </w:p>
    <w:p w:rsidR="00C85D7A" w:rsidRPr="004759CD" w:rsidRDefault="00C85D7A" w:rsidP="004759CD">
      <w:pPr>
        <w:pStyle w:val="Textbody"/>
        <w:numPr>
          <w:ilvl w:val="0"/>
          <w:numId w:val="4"/>
        </w:numPr>
        <w:spacing w:after="0" w:line="276" w:lineRule="auto"/>
        <w:rPr>
          <w:rFonts w:ascii="Arial" w:hAnsi="Arial" w:cs="Arial"/>
        </w:rPr>
      </w:pPr>
      <w:r w:rsidRPr="004759CD">
        <w:rPr>
          <w:rFonts w:ascii="Arial" w:hAnsi="Arial" w:cs="Arial"/>
        </w:rPr>
        <w:t>zamykanie się dziecka w swoim pokoju,</w:t>
      </w:r>
    </w:p>
    <w:p w:rsidR="00C85D7A" w:rsidRPr="004759CD" w:rsidRDefault="00C85D7A" w:rsidP="004759CD">
      <w:pPr>
        <w:pStyle w:val="Textbody"/>
        <w:numPr>
          <w:ilvl w:val="0"/>
          <w:numId w:val="4"/>
        </w:numPr>
        <w:spacing w:after="0" w:line="276" w:lineRule="auto"/>
        <w:rPr>
          <w:rFonts w:ascii="Arial" w:hAnsi="Arial" w:cs="Arial"/>
        </w:rPr>
      </w:pPr>
      <w:r w:rsidRPr="004759CD">
        <w:rPr>
          <w:rFonts w:ascii="Arial" w:hAnsi="Arial" w:cs="Arial"/>
        </w:rPr>
        <w:t>osłabienie więzi rodzinnych (konflikty, niechęć w stosunku do rodziców, drażliwość, podenerwowanie, kłótliwość),</w:t>
      </w:r>
    </w:p>
    <w:p w:rsidR="00C85D7A" w:rsidRPr="004759CD" w:rsidRDefault="00C85D7A" w:rsidP="004759CD">
      <w:pPr>
        <w:pStyle w:val="Textbody"/>
        <w:numPr>
          <w:ilvl w:val="0"/>
          <w:numId w:val="4"/>
        </w:numPr>
        <w:spacing w:after="0" w:line="276" w:lineRule="auto"/>
        <w:rPr>
          <w:rFonts w:ascii="Arial" w:hAnsi="Arial" w:cs="Arial"/>
        </w:rPr>
      </w:pPr>
      <w:r w:rsidRPr="004759CD">
        <w:rPr>
          <w:rFonts w:ascii="Arial" w:hAnsi="Arial" w:cs="Arial"/>
        </w:rPr>
        <w:t>obojętność oraz uchylanie się od obowiązków domowych, szkolnych oraz innych którymi dotychczas dziecko się zajmowało,</w:t>
      </w:r>
    </w:p>
    <w:p w:rsidR="00C85D7A" w:rsidRPr="004759CD" w:rsidRDefault="00C85D7A" w:rsidP="004759CD">
      <w:pPr>
        <w:pStyle w:val="Textbody"/>
        <w:numPr>
          <w:ilvl w:val="0"/>
          <w:numId w:val="4"/>
        </w:numPr>
        <w:spacing w:after="0" w:line="276" w:lineRule="auto"/>
        <w:rPr>
          <w:rFonts w:ascii="Arial" w:hAnsi="Arial" w:cs="Arial"/>
        </w:rPr>
      </w:pPr>
      <w:r w:rsidRPr="004759CD">
        <w:rPr>
          <w:rFonts w:ascii="Arial" w:hAnsi="Arial" w:cs="Arial"/>
        </w:rPr>
        <w:t>zaniedbanie lub zerwanie dotychczasowych relacji z koleżankami lub kolegami,</w:t>
      </w:r>
    </w:p>
    <w:p w:rsidR="00C85D7A" w:rsidRPr="004759CD" w:rsidRDefault="00C85D7A" w:rsidP="004759CD">
      <w:pPr>
        <w:pStyle w:val="Textbody"/>
        <w:numPr>
          <w:ilvl w:val="0"/>
          <w:numId w:val="4"/>
        </w:numPr>
        <w:spacing w:after="0" w:line="276" w:lineRule="auto"/>
        <w:rPr>
          <w:rFonts w:ascii="Arial" w:hAnsi="Arial" w:cs="Arial"/>
        </w:rPr>
      </w:pPr>
      <w:r w:rsidRPr="004759CD">
        <w:rPr>
          <w:rFonts w:ascii="Arial" w:hAnsi="Arial" w:cs="Arial"/>
        </w:rPr>
        <w:t>funkcjonowanie w odrealnionym, wirtualnym świecie (przestaje mieć znaczenie to, co dawniej było dla dziecka istotne w realnej rzeczywistości),</w:t>
      </w:r>
    </w:p>
    <w:p w:rsidR="00C85D7A" w:rsidRPr="004759CD" w:rsidRDefault="00C85D7A" w:rsidP="004759CD">
      <w:pPr>
        <w:pStyle w:val="Textbody"/>
        <w:numPr>
          <w:ilvl w:val="0"/>
          <w:numId w:val="4"/>
        </w:numPr>
        <w:spacing w:after="0" w:line="276" w:lineRule="auto"/>
        <w:rPr>
          <w:rFonts w:ascii="Arial" w:hAnsi="Arial" w:cs="Arial"/>
        </w:rPr>
      </w:pPr>
      <w:r w:rsidRPr="004759CD">
        <w:rPr>
          <w:rFonts w:ascii="Arial" w:hAnsi="Arial" w:cs="Arial"/>
        </w:rPr>
        <w:t>rezygnacja z alternatywnych form wypoczynku lub spędzania czasu wolnego (np. spotkań z przyjaciółmi, uprawiania sportu, zajęć pozalekcyjnych i pozaszkolnych),</w:t>
      </w:r>
    </w:p>
    <w:p w:rsidR="00C85D7A" w:rsidRPr="004759CD" w:rsidRDefault="00C85D7A" w:rsidP="004759CD">
      <w:pPr>
        <w:pStyle w:val="Textbody"/>
        <w:numPr>
          <w:ilvl w:val="0"/>
          <w:numId w:val="4"/>
        </w:numPr>
        <w:spacing w:after="0" w:line="276" w:lineRule="auto"/>
        <w:rPr>
          <w:rFonts w:ascii="Arial" w:hAnsi="Arial" w:cs="Arial"/>
        </w:rPr>
      </w:pPr>
      <w:r w:rsidRPr="004759CD">
        <w:rPr>
          <w:rFonts w:ascii="Arial" w:hAnsi="Arial" w:cs="Arial"/>
        </w:rPr>
        <w:t>pojawienie się nowych, niepokojących zachowań, które mogą być związane ze szkodliwymi oddziaływaniami w Internecie (agresywnymi grami, filmami, przemocą, nagabywaniem itp.),</w:t>
      </w:r>
    </w:p>
    <w:p w:rsidR="00C85D7A" w:rsidRPr="004759CD" w:rsidRDefault="00C85D7A" w:rsidP="004759CD">
      <w:pPr>
        <w:pStyle w:val="Textbody"/>
        <w:numPr>
          <w:ilvl w:val="0"/>
          <w:numId w:val="4"/>
        </w:numPr>
        <w:spacing w:after="0" w:line="276" w:lineRule="auto"/>
        <w:rPr>
          <w:rFonts w:ascii="Arial" w:hAnsi="Arial" w:cs="Arial"/>
        </w:rPr>
      </w:pPr>
      <w:r w:rsidRPr="004759CD">
        <w:rPr>
          <w:rFonts w:ascii="Arial" w:hAnsi="Arial" w:cs="Arial"/>
        </w:rPr>
        <w:t>napięcie nerwowe występujące w przypadku braku możliwości dostępu do komputera i sieci,</w:t>
      </w:r>
    </w:p>
    <w:p w:rsidR="00C85D7A" w:rsidRPr="004759CD" w:rsidRDefault="00C85D7A" w:rsidP="004759CD">
      <w:pPr>
        <w:pStyle w:val="Textbody"/>
        <w:numPr>
          <w:ilvl w:val="0"/>
          <w:numId w:val="4"/>
        </w:numPr>
        <w:spacing w:after="0" w:line="276" w:lineRule="auto"/>
        <w:rPr>
          <w:rFonts w:ascii="Arial" w:hAnsi="Arial" w:cs="Arial"/>
        </w:rPr>
      </w:pPr>
      <w:r w:rsidRPr="004759CD">
        <w:rPr>
          <w:rFonts w:ascii="Arial" w:hAnsi="Arial" w:cs="Arial"/>
        </w:rPr>
        <w:t>próby ograniczenia czasu spędzanego przed komputerem kończące się niepowodzeniem,</w:t>
      </w:r>
    </w:p>
    <w:p w:rsidR="00C85D7A" w:rsidRPr="004759CD" w:rsidRDefault="00C85D7A" w:rsidP="004759CD">
      <w:pPr>
        <w:pStyle w:val="Textbody"/>
        <w:numPr>
          <w:ilvl w:val="0"/>
          <w:numId w:val="4"/>
        </w:numPr>
        <w:spacing w:after="0" w:line="276" w:lineRule="auto"/>
        <w:rPr>
          <w:rFonts w:ascii="Arial" w:hAnsi="Arial" w:cs="Arial"/>
        </w:rPr>
      </w:pPr>
      <w:r w:rsidRPr="004759CD">
        <w:rPr>
          <w:rFonts w:ascii="Arial" w:hAnsi="Arial" w:cs="Arial"/>
        </w:rPr>
        <w:t>zaburzenia sfery emocjonalnej (mogą one być związane z przeciążeniem informacyjnym oraz ze zmianą trybu życia, wielogodzinną w tym też nocną aktywnością przed komputerem),</w:t>
      </w:r>
    </w:p>
    <w:p w:rsidR="00C85D7A" w:rsidRPr="004759CD" w:rsidRDefault="00C85D7A" w:rsidP="004759CD">
      <w:pPr>
        <w:pStyle w:val="Textbody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4759CD">
        <w:rPr>
          <w:rFonts w:ascii="Arial" w:hAnsi="Arial" w:cs="Arial"/>
        </w:rPr>
        <w:t>objawy fizjologiczne (zaczerwienienie i bóle oczu, pogorszenie wzroku, dolegliwości pleców, przedramion, ramion, dłoni, głowy, senność).</w:t>
      </w:r>
    </w:p>
    <w:p w:rsidR="00C85D7A" w:rsidRPr="004759CD" w:rsidRDefault="00C85D7A" w:rsidP="004759CD">
      <w:pPr>
        <w:pStyle w:val="Nagowek2"/>
        <w:rPr>
          <w:rStyle w:val="StrongEmphasis"/>
        </w:rPr>
      </w:pPr>
      <w:r w:rsidRPr="004759CD">
        <w:rPr>
          <w:rStyle w:val="StrongEmphasis"/>
          <w:b/>
        </w:rPr>
        <w:t>Skutki uzależnienia od komputera i Internetu:</w:t>
      </w:r>
    </w:p>
    <w:p w:rsidR="00C85D7A" w:rsidRPr="004759CD" w:rsidRDefault="00C85D7A" w:rsidP="004759CD">
      <w:pPr>
        <w:pStyle w:val="Textbody"/>
        <w:spacing w:line="276" w:lineRule="auto"/>
        <w:rPr>
          <w:rFonts w:ascii="Arial" w:hAnsi="Arial" w:cs="Arial"/>
        </w:rPr>
      </w:pPr>
      <w:r w:rsidRPr="004759CD">
        <w:rPr>
          <w:rFonts w:ascii="Arial" w:hAnsi="Arial" w:cs="Arial"/>
        </w:rPr>
        <w:t>Uzależnienie może doprowadzić do wielu dolegliwości, a nawet chorób, zaburza ono ponadto funkcjonowanie dziecka, a przede wszystkim bardzo niekorzystnie wpływa na nieukształtowaną jeszcze psychikę oraz osobowość młodego człowieka. Do najbardziej charakterystycznych skutków uzależnienia od elektroniki i Internetu można zaliczyć:</w:t>
      </w:r>
    </w:p>
    <w:p w:rsidR="00C85D7A" w:rsidRPr="004759CD" w:rsidRDefault="00C85D7A" w:rsidP="004759CD">
      <w:pPr>
        <w:pStyle w:val="Textbody"/>
        <w:numPr>
          <w:ilvl w:val="0"/>
          <w:numId w:val="5"/>
        </w:numPr>
        <w:spacing w:after="0" w:line="276" w:lineRule="auto"/>
        <w:rPr>
          <w:rFonts w:ascii="Arial" w:hAnsi="Arial" w:cs="Arial"/>
        </w:rPr>
      </w:pPr>
      <w:r w:rsidRPr="004759CD">
        <w:rPr>
          <w:rFonts w:ascii="Arial" w:hAnsi="Arial" w:cs="Arial"/>
        </w:rPr>
        <w:t>niskie poczucie własnej wartości (ukształtowane m.in. wskutek ciągłej dezaprobaty ze strony inny</w:t>
      </w:r>
      <w:bookmarkStart w:id="0" w:name="_GoBack"/>
      <w:bookmarkEnd w:id="0"/>
      <w:r w:rsidRPr="004759CD">
        <w:rPr>
          <w:rFonts w:ascii="Arial" w:hAnsi="Arial" w:cs="Arial"/>
        </w:rPr>
        <w:t>ch),</w:t>
      </w:r>
    </w:p>
    <w:p w:rsidR="00C85D7A" w:rsidRPr="004759CD" w:rsidRDefault="00C85D7A" w:rsidP="004759CD">
      <w:pPr>
        <w:pStyle w:val="Textbody"/>
        <w:numPr>
          <w:ilvl w:val="0"/>
          <w:numId w:val="5"/>
        </w:numPr>
        <w:spacing w:after="0" w:line="276" w:lineRule="auto"/>
        <w:rPr>
          <w:rFonts w:ascii="Arial" w:hAnsi="Arial" w:cs="Arial"/>
        </w:rPr>
      </w:pPr>
      <w:r w:rsidRPr="004759CD">
        <w:rPr>
          <w:rFonts w:ascii="Arial" w:hAnsi="Arial" w:cs="Arial"/>
        </w:rPr>
        <w:t>obojętność lub wrogość w relacjach rodzinnych, unikanie kontaktów z domownikami (zabierają oni cenny czas, który można spędzić ze smartfonem lub przed komputerem, poza tym dziecko nie przyjmuje do wiadomości, że jest uzależnione, twierdzi iż jest bezpodstawnie o to oskarżane),</w:t>
      </w:r>
    </w:p>
    <w:p w:rsidR="00C85D7A" w:rsidRPr="004759CD" w:rsidRDefault="00C85D7A" w:rsidP="004759CD">
      <w:pPr>
        <w:pStyle w:val="Textbody"/>
        <w:numPr>
          <w:ilvl w:val="0"/>
          <w:numId w:val="5"/>
        </w:numPr>
        <w:spacing w:after="0" w:line="276" w:lineRule="auto"/>
        <w:rPr>
          <w:rFonts w:ascii="Arial" w:hAnsi="Arial" w:cs="Arial"/>
        </w:rPr>
      </w:pPr>
      <w:r w:rsidRPr="004759CD">
        <w:rPr>
          <w:rFonts w:ascii="Arial" w:hAnsi="Arial" w:cs="Arial"/>
        </w:rPr>
        <w:t>zanik kontaktów z rówieśnikami w wyniku izolacji od nich oraz nieumiejętności nawiązywania nowych relacji,</w:t>
      </w:r>
    </w:p>
    <w:p w:rsidR="00C85D7A" w:rsidRPr="004759CD" w:rsidRDefault="00C85D7A" w:rsidP="004759CD">
      <w:pPr>
        <w:pStyle w:val="Textbody"/>
        <w:numPr>
          <w:ilvl w:val="0"/>
          <w:numId w:val="5"/>
        </w:numPr>
        <w:spacing w:after="0" w:line="276" w:lineRule="auto"/>
        <w:rPr>
          <w:rFonts w:ascii="Arial" w:hAnsi="Arial" w:cs="Arial"/>
        </w:rPr>
      </w:pPr>
      <w:r w:rsidRPr="004759CD">
        <w:rPr>
          <w:rFonts w:ascii="Arial" w:hAnsi="Arial" w:cs="Arial"/>
        </w:rPr>
        <w:t>utrata dotychczasowych zainteresowań,</w:t>
      </w:r>
    </w:p>
    <w:p w:rsidR="00C85D7A" w:rsidRPr="004759CD" w:rsidRDefault="00C85D7A" w:rsidP="004759CD">
      <w:pPr>
        <w:pStyle w:val="Textbody"/>
        <w:numPr>
          <w:ilvl w:val="0"/>
          <w:numId w:val="5"/>
        </w:numPr>
        <w:spacing w:after="0" w:line="276" w:lineRule="auto"/>
        <w:rPr>
          <w:rFonts w:ascii="Arial" w:hAnsi="Arial" w:cs="Arial"/>
        </w:rPr>
      </w:pPr>
      <w:r w:rsidRPr="004759CD">
        <w:rPr>
          <w:rFonts w:ascii="Arial" w:hAnsi="Arial" w:cs="Arial"/>
        </w:rPr>
        <w:t xml:space="preserve">zmiany zachowania nasilone szczególnie mocno w sytuacji kontaktów z cyberprzemocą, materiałami pornograficznymi itp. (apatia, depresje, rozdrażnienie, </w:t>
      </w:r>
      <w:r w:rsidRPr="004759CD">
        <w:rPr>
          <w:rFonts w:ascii="Arial" w:hAnsi="Arial" w:cs="Arial"/>
        </w:rPr>
        <w:lastRenderedPageBreak/>
        <w:t>zniechęcenie, pobudzenie, przemoc fizyczna, werbalna, brak wrażliwości na to, co odczuwają inni),</w:t>
      </w:r>
    </w:p>
    <w:p w:rsidR="00C85D7A" w:rsidRPr="004759CD" w:rsidRDefault="00C85D7A" w:rsidP="004759CD">
      <w:pPr>
        <w:pStyle w:val="Textbody"/>
        <w:numPr>
          <w:ilvl w:val="0"/>
          <w:numId w:val="5"/>
        </w:numPr>
        <w:spacing w:after="0" w:line="276" w:lineRule="auto"/>
        <w:rPr>
          <w:rFonts w:ascii="Arial" w:hAnsi="Arial" w:cs="Arial"/>
        </w:rPr>
      </w:pPr>
      <w:r w:rsidRPr="004759CD">
        <w:rPr>
          <w:rFonts w:ascii="Arial" w:hAnsi="Arial" w:cs="Arial"/>
        </w:rPr>
        <w:t>osłabienie siły woli oraz motywacji do podejmowania jakiegokolwiek wysiłku niezwiązanego z działaniami na smartfonie lub komputerze,</w:t>
      </w:r>
    </w:p>
    <w:p w:rsidR="00C85D7A" w:rsidRPr="004759CD" w:rsidRDefault="00C85D7A" w:rsidP="004759CD">
      <w:pPr>
        <w:pStyle w:val="Textbody"/>
        <w:numPr>
          <w:ilvl w:val="0"/>
          <w:numId w:val="5"/>
        </w:numPr>
        <w:spacing w:after="0" w:line="276" w:lineRule="auto"/>
        <w:rPr>
          <w:rFonts w:ascii="Arial" w:hAnsi="Arial" w:cs="Arial"/>
        </w:rPr>
      </w:pPr>
      <w:r w:rsidRPr="004759CD">
        <w:rPr>
          <w:rFonts w:ascii="Arial" w:hAnsi="Arial" w:cs="Arial"/>
        </w:rPr>
        <w:t>nieradzenie sobie z lękiem, złością, nudą, smutkiem, samotnością oraz innymi trudnymi emocjami,</w:t>
      </w:r>
    </w:p>
    <w:p w:rsidR="00C85D7A" w:rsidRPr="004759CD" w:rsidRDefault="00C85D7A" w:rsidP="004759CD">
      <w:pPr>
        <w:pStyle w:val="Textbody"/>
        <w:numPr>
          <w:ilvl w:val="0"/>
          <w:numId w:val="5"/>
        </w:numPr>
        <w:spacing w:after="0" w:line="276" w:lineRule="auto"/>
        <w:rPr>
          <w:rFonts w:ascii="Arial" w:hAnsi="Arial" w:cs="Arial"/>
        </w:rPr>
      </w:pPr>
      <w:r w:rsidRPr="004759CD">
        <w:rPr>
          <w:rFonts w:ascii="Arial" w:hAnsi="Arial" w:cs="Arial"/>
        </w:rPr>
        <w:t>spadek sprawności psychicznej (przemęczenie, rozkojarzenie, trudności z koncentracją uwagi na wszystkim, co nie jest związane z aktywnością w cyberprzestrzeni),</w:t>
      </w:r>
    </w:p>
    <w:p w:rsidR="00C85D7A" w:rsidRPr="004759CD" w:rsidRDefault="00C85D7A" w:rsidP="004759CD">
      <w:pPr>
        <w:pStyle w:val="Textbody"/>
        <w:numPr>
          <w:ilvl w:val="0"/>
          <w:numId w:val="5"/>
        </w:numPr>
        <w:spacing w:after="0" w:line="276" w:lineRule="auto"/>
        <w:rPr>
          <w:rFonts w:ascii="Arial" w:hAnsi="Arial" w:cs="Arial"/>
        </w:rPr>
      </w:pPr>
      <w:r w:rsidRPr="004759CD">
        <w:rPr>
          <w:rFonts w:ascii="Arial" w:hAnsi="Arial" w:cs="Arial"/>
        </w:rPr>
        <w:t>problemy w szkole (w kontaktach z innymi, ale też z nauką – zaniedbywanie obowiązków, pogorszenie ocen, brak promocji do następnej klasy),</w:t>
      </w:r>
    </w:p>
    <w:p w:rsidR="00C85D7A" w:rsidRPr="004759CD" w:rsidRDefault="00C85D7A" w:rsidP="004759CD">
      <w:pPr>
        <w:pStyle w:val="Textbody"/>
        <w:numPr>
          <w:ilvl w:val="0"/>
          <w:numId w:val="5"/>
        </w:numPr>
        <w:spacing w:after="0" w:line="276" w:lineRule="auto"/>
        <w:rPr>
          <w:rFonts w:ascii="Arial" w:hAnsi="Arial" w:cs="Arial"/>
        </w:rPr>
      </w:pPr>
      <w:r w:rsidRPr="004759CD">
        <w:rPr>
          <w:rFonts w:ascii="Arial" w:hAnsi="Arial" w:cs="Arial"/>
        </w:rPr>
        <w:t>zaburzenia rytmu dobowego (dziecko nie dosypia w nocy),</w:t>
      </w:r>
    </w:p>
    <w:p w:rsidR="00C85D7A" w:rsidRPr="004759CD" w:rsidRDefault="00C85D7A" w:rsidP="004759CD">
      <w:pPr>
        <w:pStyle w:val="Textbody"/>
        <w:numPr>
          <w:ilvl w:val="0"/>
          <w:numId w:val="5"/>
        </w:numPr>
        <w:spacing w:after="0" w:line="276" w:lineRule="auto"/>
        <w:rPr>
          <w:rFonts w:ascii="Arial" w:hAnsi="Arial" w:cs="Arial"/>
        </w:rPr>
      </w:pPr>
      <w:r w:rsidRPr="004759CD">
        <w:rPr>
          <w:rFonts w:ascii="Arial" w:hAnsi="Arial" w:cs="Arial"/>
        </w:rPr>
        <w:t>zaniedbania higieniczne oraz żywieniowe (osoba uzależniona nie ma czasu, by w sposób szczególny tym się zajmować),</w:t>
      </w:r>
    </w:p>
    <w:p w:rsidR="00C85D7A" w:rsidRPr="004759CD" w:rsidRDefault="00C85D7A" w:rsidP="004759CD">
      <w:pPr>
        <w:pStyle w:val="Textbody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4759CD">
        <w:rPr>
          <w:rFonts w:ascii="Arial" w:hAnsi="Arial" w:cs="Arial"/>
        </w:rPr>
        <w:t>choroby somatyczne.</w:t>
      </w:r>
    </w:p>
    <w:p w:rsidR="00BA4D06" w:rsidRPr="004759CD" w:rsidRDefault="00C85D7A" w:rsidP="004759CD">
      <w:pPr>
        <w:pStyle w:val="Standard"/>
        <w:spacing w:line="276" w:lineRule="auto"/>
        <w:rPr>
          <w:rFonts w:ascii="Arial" w:hAnsi="Arial" w:cs="Arial"/>
        </w:rPr>
      </w:pPr>
      <w:r w:rsidRPr="004759CD">
        <w:rPr>
          <w:rFonts w:ascii="Arial" w:hAnsi="Arial" w:cs="Arial"/>
        </w:rPr>
        <w:t xml:space="preserve">W następnym tygodniu przedstawimy działania profilaktyczne dotyczące ochrony dzieci przed </w:t>
      </w:r>
      <w:proofErr w:type="spellStart"/>
      <w:r w:rsidRPr="004759CD">
        <w:rPr>
          <w:rFonts w:ascii="Arial" w:hAnsi="Arial" w:cs="Arial"/>
        </w:rPr>
        <w:t>cyberuzależnieniem</w:t>
      </w:r>
      <w:proofErr w:type="spellEnd"/>
      <w:r w:rsidRPr="004759CD">
        <w:rPr>
          <w:rFonts w:ascii="Arial" w:hAnsi="Arial" w:cs="Arial"/>
        </w:rPr>
        <w:t xml:space="preserve"> i cyberprzemocą.</w:t>
      </w:r>
    </w:p>
    <w:sectPr w:rsidR="00BA4D06" w:rsidRPr="004759CD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94E64"/>
    <w:multiLevelType w:val="multilevel"/>
    <w:tmpl w:val="2DD0030E"/>
    <w:lvl w:ilvl="0">
      <w:numFmt w:val="bullet"/>
      <w:lvlText w:val="•"/>
      <w:lvlJc w:val="left"/>
      <w:pPr>
        <w:ind w:left="425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132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839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54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253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3960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667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374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081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240332AD"/>
    <w:multiLevelType w:val="multilevel"/>
    <w:tmpl w:val="84AC58EC"/>
    <w:lvl w:ilvl="0">
      <w:numFmt w:val="bullet"/>
      <w:lvlText w:val="•"/>
      <w:lvlJc w:val="left"/>
      <w:pPr>
        <w:ind w:left="425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" w15:restartNumberingAfterBreak="0">
    <w:nsid w:val="67951E6D"/>
    <w:multiLevelType w:val="multilevel"/>
    <w:tmpl w:val="D8B8A282"/>
    <w:lvl w:ilvl="0">
      <w:numFmt w:val="bullet"/>
      <w:lvlText w:val="•"/>
      <w:lvlJc w:val="left"/>
      <w:pPr>
        <w:ind w:left="425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132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839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54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253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3960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667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374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081" w:hanging="283"/>
      </w:pPr>
      <w:rPr>
        <w:rFonts w:ascii="OpenSymbol" w:eastAsia="OpenSymbol" w:hAnsi="OpenSymbol" w:cs="OpenSymbol"/>
      </w:rPr>
    </w:lvl>
  </w:abstractNum>
  <w:abstractNum w:abstractNumId="3" w15:restartNumberingAfterBreak="0">
    <w:nsid w:val="7331678D"/>
    <w:multiLevelType w:val="hybridMultilevel"/>
    <w:tmpl w:val="D6E6D3DC"/>
    <w:lvl w:ilvl="0" w:tplc="C7A0C334">
      <w:start w:val="1"/>
      <w:numFmt w:val="decimal"/>
      <w:lvlText w:val="%1."/>
      <w:lvlJc w:val="left"/>
      <w:pPr>
        <w:ind w:left="720" w:hanging="360"/>
      </w:pPr>
    </w:lvl>
    <w:lvl w:ilvl="1" w:tplc="2DE8997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C075D6"/>
    <w:multiLevelType w:val="multilevel"/>
    <w:tmpl w:val="C1B84730"/>
    <w:lvl w:ilvl="0">
      <w:start w:val="1"/>
      <w:numFmt w:val="decimal"/>
      <w:pStyle w:val="Nagwek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D7A"/>
    <w:rsid w:val="00060643"/>
    <w:rsid w:val="00271342"/>
    <w:rsid w:val="00272863"/>
    <w:rsid w:val="002B4FEC"/>
    <w:rsid w:val="003612F2"/>
    <w:rsid w:val="00373835"/>
    <w:rsid w:val="00472CF7"/>
    <w:rsid w:val="004759CD"/>
    <w:rsid w:val="004A23B6"/>
    <w:rsid w:val="00814EF2"/>
    <w:rsid w:val="00925678"/>
    <w:rsid w:val="009517C7"/>
    <w:rsid w:val="009E061D"/>
    <w:rsid w:val="00B825ED"/>
    <w:rsid w:val="00B85477"/>
    <w:rsid w:val="00BA4D06"/>
    <w:rsid w:val="00C85D7A"/>
    <w:rsid w:val="00F71F92"/>
    <w:rsid w:val="00FC6D5D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B47AB"/>
  <w15:chartTrackingRefBased/>
  <w15:docId w15:val="{F31E43DE-E3D9-4213-B316-99AC3BB5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0643"/>
    <w:pPr>
      <w:spacing w:after="0" w:line="360" w:lineRule="auto"/>
    </w:pPr>
    <w:rPr>
      <w:rFonts w:ascii="Arial" w:hAnsi="Arial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aliases w:val="Nagłówek 1 BIP"/>
    <w:basedOn w:val="Normalny"/>
    <w:next w:val="Normalny"/>
    <w:link w:val="Nagwek1Znak"/>
    <w:autoRedefine/>
    <w:qFormat/>
    <w:rsid w:val="00373835"/>
    <w:pPr>
      <w:keepNext/>
      <w:keepLines/>
      <w:spacing w:before="240" w:after="240" w:line="276" w:lineRule="auto"/>
      <w:outlineLvl w:val="0"/>
    </w:pPr>
    <w:rPr>
      <w:rFonts w:eastAsiaTheme="majorEastAsia" w:cstheme="majorBidi"/>
      <w:b/>
      <w:kern w:val="2"/>
      <w:sz w:val="32"/>
      <w:szCs w:val="32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FC6D5D"/>
    <w:pPr>
      <w:keepNext/>
      <w:keepLines/>
      <w:spacing w:before="120" w:after="120"/>
      <w:outlineLvl w:val="1"/>
    </w:pPr>
    <w:rPr>
      <w:rFonts w:eastAsiaTheme="majorEastAsia" w:cstheme="majorBidi"/>
      <w:sz w:val="32"/>
      <w:szCs w:val="32"/>
    </w:rPr>
  </w:style>
  <w:style w:type="paragraph" w:styleId="Nagwek30">
    <w:name w:val="heading 3"/>
    <w:basedOn w:val="Normalny"/>
    <w:next w:val="Normalny"/>
    <w:link w:val="Nagwek3Znak"/>
    <w:autoRedefine/>
    <w:uiPriority w:val="9"/>
    <w:unhideWhenUsed/>
    <w:qFormat/>
    <w:rsid w:val="00FC6D5D"/>
    <w:pPr>
      <w:keepNext/>
      <w:keepLines/>
      <w:spacing w:before="120" w:after="120"/>
      <w:outlineLvl w:val="2"/>
    </w:pPr>
    <w:rPr>
      <w:rFonts w:eastAsiaTheme="majorEastAsia" w:cstheme="majorBidi"/>
      <w:sz w:val="28"/>
      <w:szCs w:val="28"/>
    </w:rPr>
  </w:style>
  <w:style w:type="paragraph" w:styleId="Nagwek4">
    <w:name w:val="heading 4"/>
    <w:basedOn w:val="Normalny"/>
    <w:next w:val="Normalny"/>
    <w:link w:val="Nagwek4Znak"/>
    <w:autoRedefine/>
    <w:uiPriority w:val="9"/>
    <w:semiHidden/>
    <w:unhideWhenUsed/>
    <w:qFormat/>
    <w:rsid w:val="00FC6D5D"/>
    <w:pPr>
      <w:keepNext/>
      <w:keepLines/>
      <w:outlineLvl w:val="3"/>
    </w:pPr>
    <w:rPr>
      <w:rFonts w:eastAsiaTheme="majorEastAsia" w:cstheme="majorBidi"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1 BIP Znak"/>
    <w:basedOn w:val="Domylnaczcionkaakapitu"/>
    <w:link w:val="Nagwek1"/>
    <w:rsid w:val="00373835"/>
    <w:rPr>
      <w:rFonts w:ascii="Arial" w:eastAsiaTheme="majorEastAsia" w:hAnsi="Arial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6D5D"/>
    <w:rPr>
      <w:rFonts w:ascii="Arial" w:eastAsiaTheme="majorEastAsia" w:hAnsi="Arial" w:cstheme="majorBidi"/>
      <w:sz w:val="32"/>
      <w:szCs w:val="32"/>
    </w:rPr>
  </w:style>
  <w:style w:type="character" w:customStyle="1" w:styleId="Nagwek3Znak">
    <w:name w:val="Nagłówek 3 Znak"/>
    <w:basedOn w:val="Domylnaczcionkaakapitu"/>
    <w:link w:val="Nagwek30"/>
    <w:uiPriority w:val="9"/>
    <w:rsid w:val="00FC6D5D"/>
    <w:rPr>
      <w:rFonts w:ascii="Arial" w:eastAsiaTheme="majorEastAsia" w:hAnsi="Arial" w:cstheme="majorBidi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D5D"/>
    <w:rPr>
      <w:rFonts w:ascii="Arial" w:eastAsiaTheme="majorEastAsia" w:hAnsi="Arial" w:cstheme="majorBidi"/>
      <w:iCs/>
      <w:sz w:val="24"/>
    </w:rPr>
  </w:style>
  <w:style w:type="paragraph" w:styleId="Bezodstpw">
    <w:name w:val="No Spacing"/>
    <w:aliases w:val="BIP podstawowy"/>
    <w:uiPriority w:val="1"/>
    <w:qFormat/>
    <w:rsid w:val="00F71F92"/>
    <w:pPr>
      <w:spacing w:after="0" w:line="360" w:lineRule="auto"/>
    </w:pPr>
    <w:rPr>
      <w:rFonts w:eastAsiaTheme="minorHAnsi"/>
      <w:kern w:val="0"/>
      <w:sz w:val="24"/>
      <w14:ligatures w14:val="none"/>
    </w:rPr>
  </w:style>
  <w:style w:type="paragraph" w:customStyle="1" w:styleId="Nagowek2">
    <w:name w:val="Nagłowek 2"/>
    <w:basedOn w:val="Nagwek2"/>
    <w:link w:val="Nagowek2Znak"/>
    <w:autoRedefine/>
    <w:qFormat/>
    <w:rsid w:val="004759CD"/>
    <w:pPr>
      <w:spacing w:before="240" w:line="276" w:lineRule="auto"/>
    </w:pPr>
    <w:rPr>
      <w:rFonts w:cs="Arial"/>
      <w:b/>
      <w:color w:val="000000" w:themeColor="text1"/>
      <w:spacing w:val="15"/>
      <w:kern w:val="2"/>
      <w:sz w:val="24"/>
      <w:szCs w:val="24"/>
      <w:lang w:eastAsia="en-US"/>
      <w14:ligatures w14:val="standardContextual"/>
    </w:rPr>
  </w:style>
  <w:style w:type="character" w:customStyle="1" w:styleId="Nagowek2Znak">
    <w:name w:val="Nagłowek 2 Znak"/>
    <w:basedOn w:val="Domylnaczcionkaakapitu"/>
    <w:link w:val="Nagowek2"/>
    <w:rsid w:val="004759CD"/>
    <w:rPr>
      <w:rFonts w:ascii="Arial" w:eastAsiaTheme="majorEastAsia" w:hAnsi="Arial" w:cs="Arial"/>
      <w:b/>
      <w:color w:val="000000" w:themeColor="text1"/>
      <w:spacing w:val="15"/>
      <w:sz w:val="24"/>
      <w:szCs w:val="24"/>
    </w:rPr>
  </w:style>
  <w:style w:type="paragraph" w:customStyle="1" w:styleId="Nagwek3">
    <w:name w:val="Nagłówek3"/>
    <w:basedOn w:val="Nagwek30"/>
    <w:link w:val="Nagwek3Znak0"/>
    <w:autoRedefine/>
    <w:qFormat/>
    <w:rsid w:val="00060643"/>
    <w:pPr>
      <w:numPr>
        <w:numId w:val="2"/>
      </w:numPr>
      <w:spacing w:line="276" w:lineRule="auto"/>
      <w:ind w:hanging="360"/>
    </w:pPr>
    <w:rPr>
      <w:b/>
      <w:color w:val="5A5A5A" w:themeColor="text1" w:themeTint="A5"/>
      <w:spacing w:val="15"/>
      <w:kern w:val="2"/>
      <w:sz w:val="24"/>
      <w:szCs w:val="24"/>
      <w:lang w:eastAsia="en-US"/>
      <w14:ligatures w14:val="standardContextual"/>
    </w:rPr>
  </w:style>
  <w:style w:type="character" w:customStyle="1" w:styleId="Nagwek3Znak0">
    <w:name w:val="Nagłówek3 Znak"/>
    <w:basedOn w:val="Nagowek2Znak"/>
    <w:link w:val="Nagwek3"/>
    <w:rsid w:val="00060643"/>
    <w:rPr>
      <w:rFonts w:ascii="Arial" w:eastAsiaTheme="majorEastAsia" w:hAnsi="Arial" w:cstheme="majorBidi"/>
      <w:b/>
      <w:color w:val="5A5A5A" w:themeColor="text1" w:themeTint="A5"/>
      <w:spacing w:val="15"/>
      <w:sz w:val="24"/>
      <w:szCs w:val="24"/>
    </w:rPr>
  </w:style>
  <w:style w:type="paragraph" w:customStyle="1" w:styleId="Standard">
    <w:name w:val="Standard"/>
    <w:rsid w:val="00C85D7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C85D7A"/>
    <w:pPr>
      <w:spacing w:after="140" w:line="288" w:lineRule="auto"/>
    </w:pPr>
  </w:style>
  <w:style w:type="character" w:customStyle="1" w:styleId="StrongEmphasis">
    <w:name w:val="Strong Emphasis"/>
    <w:rsid w:val="00C85D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921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Cyberuzależnienie cz. 1</dc:title>
  <dc:subject/>
  <dc:creator>Monika Ratajczyk</dc:creator>
  <cp:keywords/>
  <dc:description/>
  <cp:lastModifiedBy>Monika Ratajczyk</cp:lastModifiedBy>
  <cp:revision>3</cp:revision>
  <dcterms:created xsi:type="dcterms:W3CDTF">2026-03-30T16:42:00Z</dcterms:created>
  <dcterms:modified xsi:type="dcterms:W3CDTF">2026-03-30T16:53:00Z</dcterms:modified>
</cp:coreProperties>
</file>